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Look w:val="04A0" w:firstRow="1" w:lastRow="0" w:firstColumn="1" w:lastColumn="0" w:noHBand="0" w:noVBand="1"/>
      </w:tblPr>
      <w:tblGrid>
        <w:gridCol w:w="5495"/>
        <w:gridCol w:w="4111"/>
      </w:tblGrid>
      <w:tr w:rsidR="006201B2" w:rsidRPr="006201B2" w:rsidTr="001C534D">
        <w:tc>
          <w:tcPr>
            <w:tcW w:w="5495" w:type="dxa"/>
          </w:tcPr>
          <w:p w:rsidR="006201B2" w:rsidRPr="006201B2" w:rsidRDefault="006201B2" w:rsidP="006201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p>
        </w:tc>
        <w:tc>
          <w:tcPr>
            <w:tcW w:w="4111" w:type="dxa"/>
          </w:tcPr>
          <w:p w:rsidR="006201B2" w:rsidRPr="006201B2" w:rsidRDefault="006201B2" w:rsidP="006201B2">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6201B2">
              <w:rPr>
                <w:rFonts w:ascii="Times New Roman" w:eastAsia="Times New Roman" w:hAnsi="Times New Roman" w:cs="Times New Roman"/>
                <w:sz w:val="28"/>
                <w:szCs w:val="28"/>
                <w:lang w:eastAsia="ru-RU"/>
              </w:rPr>
              <w:t xml:space="preserve">Приложение </w:t>
            </w:r>
          </w:p>
          <w:p w:rsidR="006201B2" w:rsidRPr="006201B2" w:rsidRDefault="006201B2" w:rsidP="006201B2">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6201B2">
              <w:rPr>
                <w:rFonts w:ascii="Times New Roman" w:eastAsia="Times New Roman" w:hAnsi="Times New Roman" w:cs="Times New Roman"/>
                <w:sz w:val="28"/>
                <w:szCs w:val="28"/>
                <w:lang w:eastAsia="ru-RU"/>
              </w:rPr>
              <w:t xml:space="preserve">к приказу департамента труда и социальной поддержки </w:t>
            </w:r>
          </w:p>
          <w:p w:rsidR="006201B2" w:rsidRPr="006201B2" w:rsidRDefault="006201B2" w:rsidP="006201B2">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6201B2">
              <w:rPr>
                <w:rFonts w:ascii="Times New Roman" w:eastAsia="Times New Roman" w:hAnsi="Times New Roman" w:cs="Times New Roman"/>
                <w:sz w:val="28"/>
                <w:szCs w:val="28"/>
                <w:lang w:eastAsia="ru-RU"/>
              </w:rPr>
              <w:t>населения Ярославской области</w:t>
            </w:r>
          </w:p>
          <w:p w:rsidR="006201B2" w:rsidRPr="006201B2" w:rsidRDefault="006201B2" w:rsidP="006201B2">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en-US" w:eastAsia="ru-RU"/>
              </w:rPr>
            </w:pPr>
            <w:r w:rsidRPr="006201B2">
              <w:rPr>
                <w:rFonts w:ascii="Times New Roman" w:eastAsia="Times New Roman" w:hAnsi="Times New Roman" w:cs="Times New Roman"/>
                <w:sz w:val="28"/>
                <w:szCs w:val="28"/>
                <w:lang w:eastAsia="ru-RU"/>
              </w:rPr>
              <w:t>от ______________ № ______</w:t>
            </w:r>
            <w:r w:rsidRPr="006201B2">
              <w:rPr>
                <w:rFonts w:ascii="Times New Roman" w:eastAsia="Times New Roman" w:hAnsi="Times New Roman" w:cs="Times New Roman"/>
                <w:sz w:val="28"/>
                <w:szCs w:val="28"/>
                <w:lang w:val="en-US" w:eastAsia="ru-RU"/>
              </w:rPr>
              <w:t>__</w:t>
            </w:r>
          </w:p>
        </w:tc>
      </w:tr>
    </w:tbl>
    <w:p w:rsidR="006201B2" w:rsidRPr="006201B2" w:rsidRDefault="006201B2" w:rsidP="006201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p>
    <w:p w:rsidR="006201B2" w:rsidRPr="006201B2" w:rsidRDefault="006201B2" w:rsidP="006201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p>
    <w:p w:rsidR="006201B2" w:rsidRPr="00F139CA" w:rsidRDefault="006201B2" w:rsidP="006201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F139CA">
        <w:rPr>
          <w:rFonts w:ascii="Times New Roman" w:eastAsia="Times New Roman" w:hAnsi="Times New Roman" w:cs="Times New Roman"/>
          <w:sz w:val="28"/>
          <w:szCs w:val="28"/>
          <w:lang w:eastAsia="ru-RU"/>
        </w:rPr>
        <w:t>ИЗМЕНЕНИЯ,</w:t>
      </w:r>
    </w:p>
    <w:p w:rsidR="00625462" w:rsidRDefault="006201B2" w:rsidP="003B7F6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F139CA">
        <w:rPr>
          <w:rFonts w:ascii="Times New Roman" w:eastAsia="Times New Roman" w:hAnsi="Times New Roman" w:cs="Times New Roman"/>
          <w:sz w:val="28"/>
          <w:szCs w:val="28"/>
          <w:lang w:eastAsia="ru-RU"/>
        </w:rPr>
        <w:t xml:space="preserve">вносимые в Порядок </w:t>
      </w:r>
      <w:r w:rsidR="006701AE">
        <w:rPr>
          <w:rFonts w:ascii="Times New Roman" w:eastAsia="Times New Roman" w:hAnsi="Times New Roman" w:cs="Times New Roman"/>
          <w:sz w:val="28"/>
          <w:szCs w:val="28"/>
          <w:lang w:eastAsia="ru-RU"/>
        </w:rPr>
        <w:t>назначения и выплаты ежемесячной денежной выплаты при рождении третьего ребенка или последующих детей</w:t>
      </w:r>
    </w:p>
    <w:p w:rsidR="006701AE" w:rsidRDefault="006701AE" w:rsidP="003B7F68">
      <w:pPr>
        <w:overflowPunct w:val="0"/>
        <w:autoSpaceDE w:val="0"/>
        <w:autoSpaceDN w:val="0"/>
        <w:adjustRightInd w:val="0"/>
        <w:spacing w:after="0" w:line="240" w:lineRule="auto"/>
        <w:jc w:val="center"/>
        <w:textAlignment w:val="baseline"/>
        <w:rPr>
          <w:rFonts w:ascii="Times New Roman" w:eastAsia="Times New Roman" w:hAnsi="Times New Roman" w:cs="Calibri"/>
          <w:sz w:val="28"/>
          <w:szCs w:val="28"/>
        </w:rPr>
      </w:pPr>
    </w:p>
    <w:p w:rsidR="009C1B99" w:rsidRPr="000B4391" w:rsidRDefault="000B4391" w:rsidP="00C7265D">
      <w:pPr>
        <w:pStyle w:val="a9"/>
        <w:numPr>
          <w:ilvl w:val="0"/>
          <w:numId w:val="1"/>
        </w:numPr>
        <w:tabs>
          <w:tab w:val="left" w:pos="709"/>
        </w:tabs>
        <w:spacing w:after="0" w:line="240" w:lineRule="auto"/>
        <w:jc w:val="both"/>
        <w:rPr>
          <w:rFonts w:ascii="Times New Roman" w:eastAsia="Times New Roman" w:hAnsi="Times New Roman" w:cs="Times New Roman"/>
          <w:sz w:val="28"/>
          <w:szCs w:val="28"/>
        </w:rPr>
      </w:pPr>
      <w:r w:rsidRPr="000B4391">
        <w:rPr>
          <w:rFonts w:ascii="Times New Roman" w:eastAsia="Times New Roman" w:hAnsi="Times New Roman" w:cs="Times New Roman"/>
          <w:sz w:val="28"/>
          <w:szCs w:val="28"/>
        </w:rPr>
        <w:t>Пункт</w:t>
      </w:r>
      <w:r w:rsidR="008E61D3" w:rsidRPr="000B4391">
        <w:rPr>
          <w:rFonts w:ascii="Times New Roman" w:eastAsia="Times New Roman" w:hAnsi="Times New Roman" w:cs="Times New Roman"/>
          <w:sz w:val="28"/>
          <w:szCs w:val="28"/>
        </w:rPr>
        <w:t xml:space="preserve"> 1.2.</w:t>
      </w:r>
      <w:r w:rsidR="00F139CA" w:rsidRPr="000B4391">
        <w:rPr>
          <w:rFonts w:ascii="Times New Roman" w:eastAsia="Times New Roman" w:hAnsi="Times New Roman" w:cs="Times New Roman"/>
          <w:sz w:val="28"/>
          <w:szCs w:val="28"/>
        </w:rPr>
        <w:t xml:space="preserve"> </w:t>
      </w:r>
      <w:r w:rsidR="009B1938" w:rsidRPr="000B4391">
        <w:rPr>
          <w:rFonts w:ascii="Times New Roman" w:eastAsia="Times New Roman" w:hAnsi="Times New Roman" w:cs="Times New Roman"/>
          <w:sz w:val="28"/>
          <w:szCs w:val="28"/>
        </w:rPr>
        <w:t xml:space="preserve"> </w:t>
      </w:r>
      <w:r w:rsidR="008E61D3" w:rsidRPr="000B4391">
        <w:rPr>
          <w:rFonts w:ascii="Times New Roman" w:eastAsia="Times New Roman" w:hAnsi="Times New Roman" w:cs="Times New Roman"/>
          <w:sz w:val="28"/>
          <w:szCs w:val="28"/>
        </w:rPr>
        <w:t xml:space="preserve">раздела 1 </w:t>
      </w:r>
      <w:r w:rsidRPr="000B4391">
        <w:rPr>
          <w:rFonts w:ascii="Times New Roman" w:eastAsia="Times New Roman" w:hAnsi="Times New Roman" w:cs="Times New Roman"/>
          <w:sz w:val="28"/>
          <w:szCs w:val="28"/>
        </w:rPr>
        <w:t>изложить в следующей ред</w:t>
      </w:r>
      <w:r>
        <w:rPr>
          <w:rFonts w:ascii="Times New Roman" w:eastAsia="Times New Roman" w:hAnsi="Times New Roman" w:cs="Times New Roman"/>
          <w:sz w:val="28"/>
          <w:szCs w:val="28"/>
        </w:rPr>
        <w:t>а</w:t>
      </w:r>
      <w:r w:rsidRPr="000B4391">
        <w:rPr>
          <w:rFonts w:ascii="Times New Roman" w:eastAsia="Times New Roman" w:hAnsi="Times New Roman" w:cs="Times New Roman"/>
          <w:sz w:val="28"/>
          <w:szCs w:val="28"/>
        </w:rPr>
        <w:t>кции:</w:t>
      </w:r>
    </w:p>
    <w:p w:rsidR="000B4391" w:rsidRDefault="000B4391" w:rsidP="00C7265D">
      <w:pPr>
        <w:spacing w:after="0" w:line="240" w:lineRule="auto"/>
        <w:ind w:firstLine="540"/>
        <w:jc w:val="both"/>
        <w:rPr>
          <w:rFonts w:ascii="Times New Roman" w:eastAsia="Times New Roman" w:hAnsi="Times New Roman" w:cs="Times New Roman"/>
          <w:sz w:val="28"/>
          <w:szCs w:val="28"/>
          <w:lang w:eastAsia="ru-RU"/>
        </w:rPr>
      </w:pPr>
      <w:r w:rsidRPr="000B4391">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w:t>
      </w:r>
      <w:r w:rsidRPr="000B4391">
        <w:rPr>
          <w:rFonts w:ascii="Times New Roman" w:eastAsia="Times New Roman" w:hAnsi="Times New Roman" w:cs="Times New Roman"/>
          <w:sz w:val="28"/>
          <w:szCs w:val="28"/>
        </w:rPr>
        <w:t xml:space="preserve">Ежемесячная денежная выплата в случае рождения после 31 декабря 2012 года, но не позднее 31 декабря 2022 года третьего ребенка или последующих детей производится семьям, среднедушевой доход которых не превышает двукратную величину прожиточного минимума трудоспособного населения, установленную в Ярославской области на дату обращения за назначением ежемесячной денежной выплаты, при </w:t>
      </w:r>
      <w:r w:rsidR="00476C88">
        <w:rPr>
          <w:rFonts w:ascii="Times New Roman" w:eastAsia="Times New Roman" w:hAnsi="Times New Roman" w:cs="Times New Roman"/>
          <w:sz w:val="28"/>
          <w:szCs w:val="28"/>
        </w:rPr>
        <w:t>наличии</w:t>
      </w:r>
      <w:r w:rsidRPr="000B4391">
        <w:rPr>
          <w:rFonts w:ascii="Times New Roman" w:eastAsia="Times New Roman" w:hAnsi="Times New Roman" w:cs="Times New Roman"/>
          <w:sz w:val="28"/>
          <w:szCs w:val="28"/>
        </w:rPr>
        <w:t xml:space="preserve"> у заявителя и ребенка гражданства Российской Федерации и постоянного или преимущественного </w:t>
      </w:r>
      <w:r w:rsidR="00476C88">
        <w:rPr>
          <w:rFonts w:ascii="Times New Roman" w:eastAsia="Times New Roman" w:hAnsi="Times New Roman" w:cs="Times New Roman"/>
          <w:sz w:val="28"/>
          <w:szCs w:val="28"/>
        </w:rPr>
        <w:t xml:space="preserve">совместного </w:t>
      </w:r>
      <w:r w:rsidRPr="000B4391">
        <w:rPr>
          <w:rFonts w:ascii="Times New Roman" w:eastAsia="Times New Roman" w:hAnsi="Times New Roman" w:cs="Times New Roman"/>
          <w:sz w:val="28"/>
          <w:szCs w:val="28"/>
        </w:rPr>
        <w:t>проживания заявителя и ребенка на территории Ярославской области.</w:t>
      </w:r>
      <w:r>
        <w:rPr>
          <w:rFonts w:ascii="Times New Roman" w:eastAsia="Times New Roman" w:hAnsi="Times New Roman" w:cs="Times New Roman"/>
          <w:sz w:val="28"/>
          <w:szCs w:val="28"/>
          <w:lang w:eastAsia="ru-RU"/>
        </w:rPr>
        <w:t>».</w:t>
      </w:r>
    </w:p>
    <w:p w:rsidR="00F305D4" w:rsidRDefault="008E61D3" w:rsidP="000B4391">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2. </w:t>
      </w:r>
      <w:r w:rsidR="00F305D4">
        <w:rPr>
          <w:rFonts w:ascii="Times New Roman" w:eastAsia="Times New Roman" w:hAnsi="Times New Roman" w:cs="Times New Roman"/>
          <w:sz w:val="28"/>
          <w:szCs w:val="28"/>
        </w:rPr>
        <w:t>В разделе 2:</w:t>
      </w:r>
    </w:p>
    <w:p w:rsidR="00463304" w:rsidRDefault="000B4391"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463304">
        <w:rPr>
          <w:rFonts w:ascii="Times New Roman" w:eastAsia="Times New Roman" w:hAnsi="Times New Roman" w:cs="Times New Roman"/>
          <w:sz w:val="28"/>
          <w:szCs w:val="28"/>
        </w:rPr>
        <w:t xml:space="preserve">2.1. </w:t>
      </w:r>
      <w:r w:rsidR="00767E74">
        <w:rPr>
          <w:rFonts w:ascii="Times New Roman" w:eastAsia="Times New Roman" w:hAnsi="Times New Roman" w:cs="Times New Roman"/>
          <w:sz w:val="28"/>
          <w:szCs w:val="28"/>
        </w:rPr>
        <w:t>Пункт 2.5 изложить в следующей редакции:</w:t>
      </w:r>
    </w:p>
    <w:p w:rsidR="00767E74" w:rsidRDefault="00767E74"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«2.5. Перечень документов (сведений) </w:t>
      </w:r>
      <w:r w:rsidR="00F1335C">
        <w:rPr>
          <w:rFonts w:ascii="Times New Roman" w:eastAsia="Times New Roman" w:hAnsi="Times New Roman" w:cs="Times New Roman"/>
          <w:sz w:val="28"/>
          <w:szCs w:val="28"/>
        </w:rPr>
        <w:t xml:space="preserve">запрашиваемых и получаемых ГКУ «ЕЦСВ» в рамках межведомственного взаимодействия в органах и (или) организациях приведен в приложении </w:t>
      </w:r>
      <w:r w:rsidR="00F1335C" w:rsidRPr="004502F0">
        <w:rPr>
          <w:rFonts w:ascii="Times New Roman" w:eastAsia="Times New Roman" w:hAnsi="Times New Roman" w:cs="Times New Roman"/>
          <w:sz w:val="28"/>
          <w:szCs w:val="28"/>
        </w:rPr>
        <w:t>1 ²</w:t>
      </w:r>
      <w:r w:rsidR="00F1335C">
        <w:rPr>
          <w:rFonts w:ascii="Times New Roman" w:eastAsia="Times New Roman" w:hAnsi="Times New Roman" w:cs="Times New Roman"/>
          <w:sz w:val="28"/>
          <w:szCs w:val="28"/>
        </w:rPr>
        <w:t xml:space="preserve"> к Порядку.</w:t>
      </w:r>
    </w:p>
    <w:p w:rsidR="00DA702A" w:rsidRDefault="00463304"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2.2</w:t>
      </w:r>
      <w:r w:rsidR="00F305D4">
        <w:rPr>
          <w:rFonts w:ascii="Times New Roman" w:eastAsia="Times New Roman" w:hAnsi="Times New Roman" w:cs="Times New Roman"/>
          <w:sz w:val="28"/>
          <w:szCs w:val="28"/>
        </w:rPr>
        <w:t xml:space="preserve">. </w:t>
      </w:r>
      <w:r w:rsidR="00DA702A">
        <w:rPr>
          <w:rFonts w:ascii="Times New Roman" w:eastAsia="Times New Roman" w:hAnsi="Times New Roman" w:cs="Times New Roman"/>
          <w:sz w:val="28"/>
          <w:szCs w:val="28"/>
        </w:rPr>
        <w:t>В пункте 2.6.:</w:t>
      </w:r>
    </w:p>
    <w:p w:rsidR="00492A80" w:rsidRDefault="00DA702A"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абзац первый изложить в следующей редакции:</w:t>
      </w:r>
    </w:p>
    <w:p w:rsidR="00DA702A" w:rsidRDefault="00DA702A"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«2.6. При подаче заявления </w:t>
      </w:r>
      <w:r w:rsidR="00DC1A81">
        <w:rPr>
          <w:rFonts w:ascii="Times New Roman" w:eastAsia="Times New Roman" w:hAnsi="Times New Roman" w:cs="Times New Roman"/>
          <w:sz w:val="28"/>
          <w:szCs w:val="28"/>
        </w:rPr>
        <w:t>в ГКУ «ЕЦСВ» заявитель представляет документ, удостоверяющий личность и следующие документы (сведения) в зависимости от сложившейся у него жизненной ситуации:».</w:t>
      </w:r>
    </w:p>
    <w:p w:rsidR="00DA702A" w:rsidRDefault="00DA702A"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абзац пятый исключить.</w:t>
      </w:r>
    </w:p>
    <w:p w:rsidR="002B2757" w:rsidRPr="00C7265D" w:rsidRDefault="002B2757" w:rsidP="00492A80">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2.3. Пункт 2.7 исключить.</w:t>
      </w:r>
    </w:p>
    <w:p w:rsidR="00A471D1" w:rsidRPr="00C7265D" w:rsidRDefault="00492A80" w:rsidP="00C7265D">
      <w:pPr>
        <w:tabs>
          <w:tab w:val="left" w:pos="70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87501" w:rsidRPr="00C7265D">
        <w:rPr>
          <w:rFonts w:ascii="Times New Roman" w:eastAsia="Times New Roman" w:hAnsi="Times New Roman" w:cs="Times New Roman"/>
          <w:sz w:val="28"/>
          <w:szCs w:val="28"/>
        </w:rPr>
        <w:t xml:space="preserve"> </w:t>
      </w:r>
      <w:r w:rsidR="00C7265D" w:rsidRPr="00C7265D">
        <w:rPr>
          <w:rFonts w:ascii="Times New Roman" w:eastAsia="Times New Roman" w:hAnsi="Times New Roman" w:cs="Times New Roman"/>
          <w:sz w:val="28"/>
          <w:szCs w:val="28"/>
        </w:rPr>
        <w:t>3. Приложение</w:t>
      </w:r>
      <w:r w:rsidR="00A471D1" w:rsidRPr="00C7265D">
        <w:rPr>
          <w:rFonts w:ascii="Times New Roman" w:eastAsia="Times New Roman" w:hAnsi="Times New Roman" w:cs="Times New Roman"/>
          <w:sz w:val="28"/>
          <w:szCs w:val="28"/>
        </w:rPr>
        <w:t xml:space="preserve"> 1¹ </w:t>
      </w:r>
      <w:r w:rsidR="00C7265D" w:rsidRPr="00C7265D">
        <w:rPr>
          <w:rFonts w:ascii="Times New Roman" w:eastAsia="Times New Roman" w:hAnsi="Times New Roman" w:cs="Times New Roman"/>
          <w:sz w:val="28"/>
          <w:szCs w:val="28"/>
        </w:rPr>
        <w:t>к Порядку исключить.</w:t>
      </w:r>
    </w:p>
    <w:p w:rsidR="00A471D1" w:rsidRDefault="00C7265D" w:rsidP="0041334B">
      <w:pPr>
        <w:tabs>
          <w:tab w:val="left" w:pos="709"/>
        </w:tabs>
        <w:spacing w:after="0" w:line="240" w:lineRule="auto"/>
        <w:ind w:firstLine="709"/>
        <w:jc w:val="both"/>
        <w:rPr>
          <w:rFonts w:ascii="Times New Roman" w:eastAsia="Times New Roman" w:hAnsi="Times New Roman" w:cs="Times New Roman"/>
          <w:sz w:val="28"/>
          <w:szCs w:val="28"/>
        </w:rPr>
      </w:pPr>
      <w:r w:rsidRPr="00C7265D">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004502F0">
        <w:rPr>
          <w:rFonts w:ascii="Times New Roman" w:eastAsia="Times New Roman" w:hAnsi="Times New Roman" w:cs="Times New Roman"/>
          <w:sz w:val="28"/>
          <w:szCs w:val="28"/>
        </w:rPr>
        <w:t>Приложение</w:t>
      </w:r>
      <w:r w:rsidR="00A471D1" w:rsidRPr="00C7265D">
        <w:rPr>
          <w:rFonts w:ascii="Times New Roman" w:eastAsia="Times New Roman" w:hAnsi="Times New Roman" w:cs="Times New Roman"/>
          <w:sz w:val="28"/>
          <w:szCs w:val="28"/>
        </w:rPr>
        <w:t xml:space="preserve"> 1 ²</w:t>
      </w:r>
      <w:r w:rsidR="004502F0">
        <w:rPr>
          <w:rFonts w:ascii="Times New Roman" w:eastAsia="Times New Roman" w:hAnsi="Times New Roman" w:cs="Times New Roman"/>
          <w:sz w:val="28"/>
          <w:szCs w:val="28"/>
        </w:rPr>
        <w:t xml:space="preserve"> к Порядку</w:t>
      </w:r>
      <w:r w:rsidR="00A471D1" w:rsidRPr="00C7265D">
        <w:rPr>
          <w:rFonts w:ascii="Times New Roman" w:eastAsia="Times New Roman" w:hAnsi="Times New Roman" w:cs="Times New Roman"/>
          <w:sz w:val="28"/>
          <w:szCs w:val="28"/>
        </w:rPr>
        <w:t xml:space="preserve"> </w:t>
      </w:r>
      <w:r w:rsidR="004502F0">
        <w:rPr>
          <w:rFonts w:ascii="Times New Roman" w:eastAsia="Times New Roman" w:hAnsi="Times New Roman" w:cs="Times New Roman"/>
          <w:sz w:val="28"/>
          <w:szCs w:val="28"/>
        </w:rPr>
        <w:t>изложить в следующей редакции:</w:t>
      </w:r>
    </w:p>
    <w:p w:rsidR="004502F0" w:rsidRDefault="004502F0" w:rsidP="004502F0">
      <w:pPr>
        <w:tabs>
          <w:tab w:val="left" w:pos="709"/>
        </w:tabs>
        <w:spacing w:after="0" w:line="240" w:lineRule="auto"/>
        <w:ind w:firstLine="709"/>
        <w:jc w:val="right"/>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t>«</w:t>
      </w:r>
      <w:r w:rsidRPr="004502F0">
        <w:rPr>
          <w:rFonts w:ascii="Times New Roman" w:eastAsia="Times New Roman" w:hAnsi="Times New Roman" w:cs="Times New Roman"/>
          <w:sz w:val="28"/>
          <w:szCs w:val="28"/>
        </w:rPr>
        <w:t>Приложение 1 ²</w:t>
      </w:r>
      <w:r>
        <w:rPr>
          <w:rFonts w:ascii="Times New Roman" w:eastAsia="Times New Roman" w:hAnsi="Times New Roman" w:cs="Times New Roman"/>
          <w:sz w:val="28"/>
          <w:szCs w:val="28"/>
        </w:rPr>
        <w:t xml:space="preserve"> к Порядку</w:t>
      </w:r>
    </w:p>
    <w:p w:rsidR="004502F0" w:rsidRDefault="004502F0" w:rsidP="004502F0">
      <w:pPr>
        <w:tabs>
          <w:tab w:val="left" w:pos="709"/>
        </w:tabs>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ПЕРЕЧЕНЬ</w:t>
      </w:r>
    </w:p>
    <w:p w:rsidR="00901AB6" w:rsidRPr="00B91136" w:rsidRDefault="004502F0" w:rsidP="00B91136">
      <w:pPr>
        <w:tabs>
          <w:tab w:val="left" w:pos="709"/>
        </w:tabs>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документов (сведений), запрашиваемых и получаемых государственным казенным учреждением Ярославской области «Единый центр социальных выплат Ярославской области» в рамках межведомственного взаимодействия в органах и (или) организациях</w:t>
      </w:r>
    </w:p>
    <w:p w:rsidR="00901AB6" w:rsidRDefault="0041334B" w:rsidP="008E61D3">
      <w:pPr>
        <w:tabs>
          <w:tab w:val="left" w:pos="709"/>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aa"/>
        <w:tblW w:w="0" w:type="auto"/>
        <w:tblLook w:val="04A0" w:firstRow="1" w:lastRow="0" w:firstColumn="1" w:lastColumn="0" w:noHBand="0" w:noVBand="1"/>
      </w:tblPr>
      <w:tblGrid>
        <w:gridCol w:w="959"/>
        <w:gridCol w:w="8554"/>
      </w:tblGrid>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p>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п/п</w:t>
            </w:r>
          </w:p>
        </w:tc>
        <w:tc>
          <w:tcPr>
            <w:tcW w:w="8554"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документа (сведений)</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554"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рождении детей</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p>
        </w:tc>
        <w:tc>
          <w:tcPr>
            <w:tcW w:w="8554"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смерти ребенка</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554" w:type="dxa"/>
          </w:tcPr>
          <w:p w:rsidR="00901AB6" w:rsidRDefault="00B9113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смерти члена семьи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8554" w:type="dxa"/>
          </w:tcPr>
          <w:p w:rsidR="00901AB6" w:rsidRDefault="00B9113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заключении (расторжении) брака</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8554" w:type="dxa"/>
          </w:tcPr>
          <w:p w:rsidR="00901AB6" w:rsidRDefault="00721EFF"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содержащиеся в решении органа опеки и попечительства об установлении опеки над ребенком (детьми)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54" w:type="dxa"/>
          </w:tcPr>
          <w:p w:rsidR="00901AB6" w:rsidRDefault="00B7329C"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обо всех детях родителей ребенка, на которого назначается ежемесячная денежная выплата</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8554" w:type="dxa"/>
          </w:tcPr>
          <w:p w:rsidR="00901AB6" w:rsidRDefault="00FD57A1"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лишении (ограничении, восстановлении) родительских прав, сведения об отмене ограничения</w:t>
            </w:r>
            <w:r w:rsidR="000C59BF">
              <w:rPr>
                <w:rFonts w:ascii="Times New Roman" w:eastAsia="Times New Roman" w:hAnsi="Times New Roman" w:cs="Times New Roman"/>
                <w:sz w:val="28"/>
                <w:szCs w:val="28"/>
              </w:rPr>
              <w:t xml:space="preserve"> родительских прав, сведения об отобрании ребенка при непосредственной угрозе его жизни или здоровью</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8554" w:type="dxa"/>
          </w:tcPr>
          <w:p w:rsidR="00901AB6" w:rsidRDefault="008A5E01"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 ограничении дееспособности или признании родителя либо иного законного представителя ребенка недееспособным</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8554" w:type="dxa"/>
          </w:tcPr>
          <w:p w:rsidR="00901AB6" w:rsidRDefault="00344DBC"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вознаграждении за выполнение </w:t>
            </w:r>
            <w:r w:rsidR="00482A9E">
              <w:rPr>
                <w:rFonts w:ascii="Times New Roman" w:eastAsia="Times New Roman" w:hAnsi="Times New Roman" w:cs="Times New Roman"/>
                <w:sz w:val="28"/>
                <w:szCs w:val="28"/>
              </w:rPr>
              <w:t>трудовых или иных обязанностей, включая выплаты стимулирующего характера, вознаграждение за выполненную работу, оказанную услугу, совершение действия в рамках гражданско-правового догов</w:t>
            </w:r>
            <w:r w:rsidR="00DB0451">
              <w:rPr>
                <w:rFonts w:ascii="Times New Roman" w:eastAsia="Times New Roman" w:hAnsi="Times New Roman" w:cs="Times New Roman"/>
                <w:sz w:val="28"/>
                <w:szCs w:val="28"/>
              </w:rPr>
              <w:t>о</w:t>
            </w:r>
            <w:r w:rsidR="00482A9E">
              <w:rPr>
                <w:rFonts w:ascii="Times New Roman" w:eastAsia="Times New Roman" w:hAnsi="Times New Roman" w:cs="Times New Roman"/>
                <w:sz w:val="28"/>
                <w:szCs w:val="28"/>
              </w:rPr>
              <w:t>ра</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8554" w:type="dxa"/>
          </w:tcPr>
          <w:p w:rsidR="00901AB6" w:rsidRDefault="00DB0451" w:rsidP="002C468F">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доходах военнослужащих, </w:t>
            </w:r>
            <w:r w:rsidR="000716BD">
              <w:rPr>
                <w:rFonts w:ascii="Times New Roman" w:eastAsia="Times New Roman" w:hAnsi="Times New Roman" w:cs="Times New Roman"/>
                <w:sz w:val="28"/>
                <w:szCs w:val="28"/>
              </w:rPr>
              <w:t xml:space="preserve">сотрудников войск национальной гвардии </w:t>
            </w:r>
            <w:r w:rsidR="002C468F">
              <w:rPr>
                <w:rFonts w:ascii="Times New Roman" w:eastAsia="Times New Roman" w:hAnsi="Times New Roman" w:cs="Times New Roman"/>
                <w:sz w:val="28"/>
                <w:szCs w:val="28"/>
              </w:rPr>
              <w:t xml:space="preserve">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 </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8554" w:type="dxa"/>
          </w:tcPr>
          <w:p w:rsidR="00901AB6" w:rsidRDefault="005433B9"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суммах пенсии, пособий и иных аналогичных выплат, в том числе выплат по обязательному социальному страхованию и выплат компенсационного характера, полученных в соответствии с законодательством Российской Федерации и (или) законодательством субъекта Российской Федерации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8554" w:type="dxa"/>
          </w:tcPr>
          <w:p w:rsidR="00901AB6" w:rsidRDefault="00EC00EC" w:rsidP="001C79A7">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выплатах </w:t>
            </w:r>
            <w:r w:rsidR="001C79A7">
              <w:rPr>
                <w:rFonts w:ascii="Times New Roman" w:eastAsia="Times New Roman" w:hAnsi="Times New Roman" w:cs="Times New Roman"/>
                <w:sz w:val="28"/>
                <w:szCs w:val="28"/>
              </w:rPr>
              <w:t>правопреемникам умерших застрахованных лиц</w:t>
            </w:r>
            <w:r w:rsidR="000C57B7">
              <w:rPr>
                <w:rFonts w:ascii="Times New Roman" w:eastAsia="Times New Roman" w:hAnsi="Times New Roman" w:cs="Times New Roman"/>
                <w:sz w:val="28"/>
                <w:szCs w:val="28"/>
              </w:rPr>
              <w:t xml:space="preserve"> в случаях, предусмотренных законодательством Российской Федерации об обязательном пенсионном страховании</w:t>
            </w:r>
            <w:r w:rsidR="001C79A7">
              <w:rPr>
                <w:rFonts w:ascii="Times New Roman" w:eastAsia="Times New Roman" w:hAnsi="Times New Roman" w:cs="Times New Roman"/>
                <w:sz w:val="28"/>
                <w:szCs w:val="28"/>
              </w:rPr>
              <w:t xml:space="preserve"> </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8554" w:type="dxa"/>
          </w:tcPr>
          <w:p w:rsidR="00901AB6" w:rsidRDefault="002A22E9"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размере выплаченного пособия по безработице и иных выплатах безработным</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8554" w:type="dxa"/>
          </w:tcPr>
          <w:p w:rsidR="00901AB6" w:rsidRDefault="004909BD"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дивидендах, процентах и иных доходах, полученных по операциям с ценными бумагами, а также в связи с участием в управлении собственностью организации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8554" w:type="dxa"/>
          </w:tcPr>
          <w:p w:rsidR="00901AB6" w:rsidRDefault="00E65780"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процентах, полученных по вкладам в кредитных учреждениях</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8554" w:type="dxa"/>
          </w:tcPr>
          <w:p w:rsidR="00901AB6" w:rsidRDefault="0018591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доходах от осуществления частной практики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8554" w:type="dxa"/>
          </w:tcPr>
          <w:p w:rsidR="00901AB6" w:rsidRDefault="00E31199"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доходах по договорам авторского заказа, об отчуждении исключительного права на результаты интеллектуальной </w:t>
            </w:r>
            <w:r>
              <w:rPr>
                <w:rFonts w:ascii="Times New Roman" w:eastAsia="Times New Roman" w:hAnsi="Times New Roman" w:cs="Times New Roman"/>
                <w:sz w:val="28"/>
                <w:szCs w:val="28"/>
              </w:rPr>
              <w:lastRenderedPageBreak/>
              <w:t>деятельности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18.</w:t>
            </w:r>
          </w:p>
        </w:tc>
        <w:tc>
          <w:tcPr>
            <w:tcW w:w="8554" w:type="dxa"/>
          </w:tcPr>
          <w:p w:rsidR="00901AB6" w:rsidRDefault="0016791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доходах от реализации недвижимого имущества, находящегося в собственности менее срока владения, указанного в статье 217.1 Налогового кодекса Российской Федерации, а также сдачи в аренду (наем, поднаем) имущества</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8554" w:type="dxa"/>
          </w:tcPr>
          <w:p w:rsidR="00901AB6" w:rsidRDefault="00761799"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регистрации по месту жительства и месту пребывания </w:t>
            </w:r>
            <w:r w:rsidR="00EC5D92">
              <w:rPr>
                <w:rFonts w:ascii="Times New Roman" w:eastAsia="Times New Roman" w:hAnsi="Times New Roman" w:cs="Times New Roman"/>
                <w:sz w:val="28"/>
                <w:szCs w:val="28"/>
              </w:rPr>
              <w:t>гражданина Российской Федерации в пределах Российской Федерации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8554" w:type="dxa"/>
          </w:tcPr>
          <w:p w:rsidR="00901AB6" w:rsidRDefault="00511127"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ранее выданных паспортах гражданина Российской Федерации, удостоверяющих личность гражданина Российской Федерации на территории Российской Федерации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8554" w:type="dxa"/>
          </w:tcPr>
          <w:p w:rsidR="00901AB6" w:rsidRDefault="00C21BCD"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получаемых алиментах</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8554" w:type="dxa"/>
          </w:tcPr>
          <w:p w:rsidR="00901AB6" w:rsidRDefault="00C21BCD"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 освобождении из мест лишения свободы заявителя и (или) членов</w:t>
            </w:r>
            <w:r w:rsidR="009D7753">
              <w:rPr>
                <w:rFonts w:ascii="Times New Roman" w:eastAsia="Times New Roman" w:hAnsi="Times New Roman" w:cs="Times New Roman"/>
                <w:sz w:val="28"/>
                <w:szCs w:val="28"/>
              </w:rPr>
              <w:t xml:space="preserve"> его</w:t>
            </w:r>
            <w:r>
              <w:rPr>
                <w:rFonts w:ascii="Times New Roman" w:eastAsia="Times New Roman" w:hAnsi="Times New Roman" w:cs="Times New Roman"/>
                <w:sz w:val="28"/>
                <w:szCs w:val="28"/>
              </w:rPr>
              <w:t xml:space="preserve"> семьи</w:t>
            </w:r>
            <w:r w:rsidR="009D7753">
              <w:rPr>
                <w:rFonts w:ascii="Times New Roman" w:eastAsia="Times New Roman" w:hAnsi="Times New Roman" w:cs="Times New Roman"/>
                <w:sz w:val="28"/>
                <w:szCs w:val="28"/>
              </w:rPr>
              <w:t xml:space="preserve"> </w:t>
            </w:r>
            <w:r w:rsidR="00296375">
              <w:rPr>
                <w:rFonts w:ascii="Times New Roman" w:eastAsia="Times New Roman" w:hAnsi="Times New Roman" w:cs="Times New Roman"/>
                <w:sz w:val="28"/>
                <w:szCs w:val="28"/>
              </w:rPr>
              <w:t>в период, за который рассчитывается среднедушевой доход семьи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8554" w:type="dxa"/>
          </w:tcPr>
          <w:p w:rsidR="00901AB6" w:rsidRDefault="00296375"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пребывании в местах лишения свободы членов семьи заявителя</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8554" w:type="dxa"/>
          </w:tcPr>
          <w:p w:rsidR="00901AB6" w:rsidRDefault="00A8089C"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наличии инвалидности и ее группе (при наличии)</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8554" w:type="dxa"/>
          </w:tcPr>
          <w:p w:rsidR="00901AB6" w:rsidRDefault="005A5670"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tc>
      </w:tr>
      <w:tr w:rsidR="00901AB6" w:rsidTr="00901AB6">
        <w:tc>
          <w:tcPr>
            <w:tcW w:w="959" w:type="dxa"/>
          </w:tcPr>
          <w:p w:rsidR="00901AB6" w:rsidRDefault="00901AB6"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8554" w:type="dxa"/>
          </w:tcPr>
          <w:p w:rsidR="00901AB6" w:rsidRDefault="00A31AF7" w:rsidP="008E61D3">
            <w:pPr>
              <w:tabs>
                <w:tab w:val="left" w:pos="70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 уплаченных алиментах</w:t>
            </w:r>
          </w:p>
        </w:tc>
      </w:tr>
    </w:tbl>
    <w:p w:rsidR="004939EF" w:rsidRDefault="004939EF" w:rsidP="008E61D3">
      <w:pPr>
        <w:tabs>
          <w:tab w:val="left" w:pos="709"/>
        </w:tabs>
        <w:spacing w:after="0" w:line="240" w:lineRule="auto"/>
        <w:ind w:firstLine="709"/>
        <w:jc w:val="both"/>
        <w:rPr>
          <w:rFonts w:ascii="Times New Roman" w:eastAsia="Times New Roman" w:hAnsi="Times New Roman" w:cs="Times New Roman"/>
          <w:sz w:val="28"/>
          <w:szCs w:val="28"/>
        </w:rPr>
      </w:pPr>
    </w:p>
    <w:p w:rsidR="004939EF" w:rsidRDefault="004939EF" w:rsidP="008E61D3">
      <w:pPr>
        <w:tabs>
          <w:tab w:val="left" w:pos="709"/>
        </w:tabs>
        <w:spacing w:after="0" w:line="240" w:lineRule="auto"/>
        <w:ind w:firstLine="709"/>
        <w:jc w:val="both"/>
        <w:rPr>
          <w:rFonts w:ascii="Times New Roman" w:eastAsia="Times New Roman" w:hAnsi="Times New Roman" w:cs="Times New Roman"/>
          <w:sz w:val="28"/>
          <w:szCs w:val="28"/>
        </w:rPr>
      </w:pPr>
    </w:p>
    <w:sectPr w:rsidR="004939EF" w:rsidSect="006201B2">
      <w:headerReference w:type="default" r:id="rId7"/>
      <w:pgSz w:w="11906" w:h="16838"/>
      <w:pgMar w:top="1134" w:right="624"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AFE" w:rsidRDefault="001E3AFE" w:rsidP="003671CB">
      <w:pPr>
        <w:spacing w:after="0" w:line="240" w:lineRule="auto"/>
      </w:pPr>
      <w:r>
        <w:separator/>
      </w:r>
    </w:p>
  </w:endnote>
  <w:endnote w:type="continuationSeparator" w:id="0">
    <w:p w:rsidR="001E3AFE" w:rsidRDefault="001E3AFE" w:rsidP="00367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AFE" w:rsidRDefault="001E3AFE" w:rsidP="003671CB">
      <w:pPr>
        <w:spacing w:after="0" w:line="240" w:lineRule="auto"/>
      </w:pPr>
      <w:r>
        <w:separator/>
      </w:r>
    </w:p>
  </w:footnote>
  <w:footnote w:type="continuationSeparator" w:id="0">
    <w:p w:rsidR="001E3AFE" w:rsidRDefault="001E3AFE" w:rsidP="00367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248909"/>
      <w:docPartObj>
        <w:docPartGallery w:val="Page Numbers (Top of Page)"/>
        <w:docPartUnique/>
      </w:docPartObj>
    </w:sdtPr>
    <w:sdtEndPr>
      <w:rPr>
        <w:rFonts w:ascii="Times New Roman" w:hAnsi="Times New Roman" w:cs="Times New Roman"/>
        <w:sz w:val="28"/>
        <w:szCs w:val="28"/>
      </w:rPr>
    </w:sdtEndPr>
    <w:sdtContent>
      <w:p w:rsidR="001C534D" w:rsidRPr="006201B2" w:rsidRDefault="001C534D">
        <w:pPr>
          <w:pStyle w:val="a3"/>
          <w:jc w:val="center"/>
          <w:rPr>
            <w:rFonts w:ascii="Times New Roman" w:hAnsi="Times New Roman" w:cs="Times New Roman"/>
            <w:sz w:val="28"/>
            <w:szCs w:val="28"/>
          </w:rPr>
        </w:pPr>
        <w:r w:rsidRPr="006201B2">
          <w:rPr>
            <w:rFonts w:ascii="Times New Roman" w:hAnsi="Times New Roman" w:cs="Times New Roman"/>
            <w:sz w:val="28"/>
            <w:szCs w:val="28"/>
          </w:rPr>
          <w:fldChar w:fldCharType="begin"/>
        </w:r>
        <w:r w:rsidRPr="006201B2">
          <w:rPr>
            <w:rFonts w:ascii="Times New Roman" w:hAnsi="Times New Roman" w:cs="Times New Roman"/>
            <w:sz w:val="28"/>
            <w:szCs w:val="28"/>
          </w:rPr>
          <w:instrText>PAGE   \* MERGEFORMAT</w:instrText>
        </w:r>
        <w:r w:rsidRPr="006201B2">
          <w:rPr>
            <w:rFonts w:ascii="Times New Roman" w:hAnsi="Times New Roman" w:cs="Times New Roman"/>
            <w:sz w:val="28"/>
            <w:szCs w:val="28"/>
          </w:rPr>
          <w:fldChar w:fldCharType="separate"/>
        </w:r>
        <w:r w:rsidR="002B2757">
          <w:rPr>
            <w:rFonts w:ascii="Times New Roman" w:hAnsi="Times New Roman" w:cs="Times New Roman"/>
            <w:noProof/>
            <w:sz w:val="28"/>
            <w:szCs w:val="28"/>
          </w:rPr>
          <w:t>3</w:t>
        </w:r>
        <w:r w:rsidRPr="006201B2">
          <w:rPr>
            <w:rFonts w:ascii="Times New Roman" w:hAnsi="Times New Roman" w:cs="Times New Roman"/>
            <w:sz w:val="28"/>
            <w:szCs w:val="28"/>
          </w:rPr>
          <w:fldChar w:fldCharType="end"/>
        </w:r>
      </w:p>
    </w:sdtContent>
  </w:sdt>
  <w:p w:rsidR="001C534D" w:rsidRDefault="001C53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B5BC9"/>
    <w:multiLevelType w:val="hybridMultilevel"/>
    <w:tmpl w:val="EDA203CC"/>
    <w:lvl w:ilvl="0" w:tplc="34564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1D7190F"/>
    <w:multiLevelType w:val="hybridMultilevel"/>
    <w:tmpl w:val="20AA6BC2"/>
    <w:lvl w:ilvl="0" w:tplc="24FEA2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6E"/>
    <w:rsid w:val="00013FAF"/>
    <w:rsid w:val="000374E6"/>
    <w:rsid w:val="000716BD"/>
    <w:rsid w:val="000B4391"/>
    <w:rsid w:val="000C57B7"/>
    <w:rsid w:val="000C58C1"/>
    <w:rsid w:val="000C59BF"/>
    <w:rsid w:val="000F6C50"/>
    <w:rsid w:val="00133C90"/>
    <w:rsid w:val="0014198F"/>
    <w:rsid w:val="00167916"/>
    <w:rsid w:val="00185916"/>
    <w:rsid w:val="001C534D"/>
    <w:rsid w:val="001C79A7"/>
    <w:rsid w:val="001E3AFE"/>
    <w:rsid w:val="001F22EA"/>
    <w:rsid w:val="0022260C"/>
    <w:rsid w:val="002470B8"/>
    <w:rsid w:val="00287501"/>
    <w:rsid w:val="00296375"/>
    <w:rsid w:val="002A22E9"/>
    <w:rsid w:val="002A2960"/>
    <w:rsid w:val="002B2757"/>
    <w:rsid w:val="002C468F"/>
    <w:rsid w:val="00311034"/>
    <w:rsid w:val="0032482A"/>
    <w:rsid w:val="00344DBC"/>
    <w:rsid w:val="0036674A"/>
    <w:rsid w:val="003671CB"/>
    <w:rsid w:val="003945D9"/>
    <w:rsid w:val="003B1CAF"/>
    <w:rsid w:val="003B2DF0"/>
    <w:rsid w:val="003B7F68"/>
    <w:rsid w:val="0041334B"/>
    <w:rsid w:val="00437262"/>
    <w:rsid w:val="004502F0"/>
    <w:rsid w:val="00463304"/>
    <w:rsid w:val="00476C88"/>
    <w:rsid w:val="00482A9E"/>
    <w:rsid w:val="004909BD"/>
    <w:rsid w:val="00492A80"/>
    <w:rsid w:val="004939EF"/>
    <w:rsid w:val="004F10B1"/>
    <w:rsid w:val="004F12FB"/>
    <w:rsid w:val="004F32BB"/>
    <w:rsid w:val="00511127"/>
    <w:rsid w:val="00521D50"/>
    <w:rsid w:val="00526B40"/>
    <w:rsid w:val="005305ED"/>
    <w:rsid w:val="005433B9"/>
    <w:rsid w:val="00544A20"/>
    <w:rsid w:val="00565794"/>
    <w:rsid w:val="005813F7"/>
    <w:rsid w:val="005A5670"/>
    <w:rsid w:val="005C0E10"/>
    <w:rsid w:val="005D3878"/>
    <w:rsid w:val="005D5E73"/>
    <w:rsid w:val="005D78A6"/>
    <w:rsid w:val="006201B2"/>
    <w:rsid w:val="00625462"/>
    <w:rsid w:val="00655B8F"/>
    <w:rsid w:val="00660A6F"/>
    <w:rsid w:val="00665AD0"/>
    <w:rsid w:val="006701AE"/>
    <w:rsid w:val="00697782"/>
    <w:rsid w:val="006D2223"/>
    <w:rsid w:val="007025B6"/>
    <w:rsid w:val="007060D9"/>
    <w:rsid w:val="00721EFF"/>
    <w:rsid w:val="00761799"/>
    <w:rsid w:val="00766CA6"/>
    <w:rsid w:val="00767E74"/>
    <w:rsid w:val="007C60D9"/>
    <w:rsid w:val="008134BC"/>
    <w:rsid w:val="008253D6"/>
    <w:rsid w:val="00835CF9"/>
    <w:rsid w:val="00836C64"/>
    <w:rsid w:val="008503A3"/>
    <w:rsid w:val="00852411"/>
    <w:rsid w:val="00853CF0"/>
    <w:rsid w:val="00870444"/>
    <w:rsid w:val="008A5E01"/>
    <w:rsid w:val="008B21CF"/>
    <w:rsid w:val="008B23C7"/>
    <w:rsid w:val="008E306E"/>
    <w:rsid w:val="008E432F"/>
    <w:rsid w:val="008E61D3"/>
    <w:rsid w:val="008E7730"/>
    <w:rsid w:val="00901AB6"/>
    <w:rsid w:val="009032C6"/>
    <w:rsid w:val="009537D3"/>
    <w:rsid w:val="00970FE6"/>
    <w:rsid w:val="00986984"/>
    <w:rsid w:val="009B1938"/>
    <w:rsid w:val="009B2CEE"/>
    <w:rsid w:val="009C1583"/>
    <w:rsid w:val="009C1B99"/>
    <w:rsid w:val="009C7032"/>
    <w:rsid w:val="009D72FD"/>
    <w:rsid w:val="009D7753"/>
    <w:rsid w:val="00A207AE"/>
    <w:rsid w:val="00A31AF7"/>
    <w:rsid w:val="00A445D4"/>
    <w:rsid w:val="00A471D1"/>
    <w:rsid w:val="00A8089C"/>
    <w:rsid w:val="00AA0935"/>
    <w:rsid w:val="00AE539E"/>
    <w:rsid w:val="00B02BA8"/>
    <w:rsid w:val="00B07489"/>
    <w:rsid w:val="00B2245E"/>
    <w:rsid w:val="00B278C7"/>
    <w:rsid w:val="00B645DA"/>
    <w:rsid w:val="00B7329C"/>
    <w:rsid w:val="00B82614"/>
    <w:rsid w:val="00B87D04"/>
    <w:rsid w:val="00B91136"/>
    <w:rsid w:val="00BB1235"/>
    <w:rsid w:val="00BC108D"/>
    <w:rsid w:val="00BE0A46"/>
    <w:rsid w:val="00BE43CD"/>
    <w:rsid w:val="00BE6185"/>
    <w:rsid w:val="00C17468"/>
    <w:rsid w:val="00C20F46"/>
    <w:rsid w:val="00C21BCD"/>
    <w:rsid w:val="00C7265D"/>
    <w:rsid w:val="00CD6B46"/>
    <w:rsid w:val="00CE7DCF"/>
    <w:rsid w:val="00D2021E"/>
    <w:rsid w:val="00D22FC6"/>
    <w:rsid w:val="00D44A47"/>
    <w:rsid w:val="00D84DCD"/>
    <w:rsid w:val="00D8536E"/>
    <w:rsid w:val="00D95FBC"/>
    <w:rsid w:val="00DA32DA"/>
    <w:rsid w:val="00DA702A"/>
    <w:rsid w:val="00DB0451"/>
    <w:rsid w:val="00DC1A81"/>
    <w:rsid w:val="00DC2CC8"/>
    <w:rsid w:val="00DC4410"/>
    <w:rsid w:val="00DD4F93"/>
    <w:rsid w:val="00E10569"/>
    <w:rsid w:val="00E106F4"/>
    <w:rsid w:val="00E164FE"/>
    <w:rsid w:val="00E31199"/>
    <w:rsid w:val="00E65780"/>
    <w:rsid w:val="00EC00EC"/>
    <w:rsid w:val="00EC5D92"/>
    <w:rsid w:val="00EC76DB"/>
    <w:rsid w:val="00F1335C"/>
    <w:rsid w:val="00F139CA"/>
    <w:rsid w:val="00F305D4"/>
    <w:rsid w:val="00FD5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A27C1"/>
  <w15:docId w15:val="{38D2ACB2-0DCF-4104-8A45-7135B736C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7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71CB"/>
  </w:style>
  <w:style w:type="paragraph" w:styleId="a5">
    <w:name w:val="footer"/>
    <w:basedOn w:val="a"/>
    <w:link w:val="a6"/>
    <w:uiPriority w:val="99"/>
    <w:unhideWhenUsed/>
    <w:rsid w:val="00367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71CB"/>
  </w:style>
  <w:style w:type="paragraph" w:styleId="a7">
    <w:name w:val="Balloon Text"/>
    <w:basedOn w:val="a"/>
    <w:link w:val="a8"/>
    <w:uiPriority w:val="99"/>
    <w:semiHidden/>
    <w:unhideWhenUsed/>
    <w:rsid w:val="0036674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674A"/>
    <w:rPr>
      <w:rFonts w:ascii="Tahoma" w:hAnsi="Tahoma" w:cs="Tahoma"/>
      <w:sz w:val="16"/>
      <w:szCs w:val="16"/>
    </w:rPr>
  </w:style>
  <w:style w:type="paragraph" w:styleId="a9">
    <w:name w:val="List Paragraph"/>
    <w:basedOn w:val="a"/>
    <w:uiPriority w:val="34"/>
    <w:qFormat/>
    <w:rsid w:val="000B4391"/>
    <w:pPr>
      <w:ind w:left="720"/>
      <w:contextualSpacing/>
    </w:pPr>
  </w:style>
  <w:style w:type="table" w:styleId="aa">
    <w:name w:val="Table Grid"/>
    <w:basedOn w:val="a1"/>
    <w:uiPriority w:val="59"/>
    <w:rsid w:val="00901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031059">
      <w:bodyDiv w:val="1"/>
      <w:marLeft w:val="0"/>
      <w:marRight w:val="0"/>
      <w:marTop w:val="0"/>
      <w:marBottom w:val="0"/>
      <w:divBdr>
        <w:top w:val="none" w:sz="0" w:space="0" w:color="auto"/>
        <w:left w:val="none" w:sz="0" w:space="0" w:color="auto"/>
        <w:bottom w:val="none" w:sz="0" w:space="0" w:color="auto"/>
        <w:right w:val="none" w:sz="0" w:space="0" w:color="auto"/>
      </w:divBdr>
    </w:div>
    <w:div w:id="1471746764">
      <w:bodyDiv w:val="1"/>
      <w:marLeft w:val="0"/>
      <w:marRight w:val="0"/>
      <w:marTop w:val="0"/>
      <w:marBottom w:val="0"/>
      <w:divBdr>
        <w:top w:val="none" w:sz="0" w:space="0" w:color="auto"/>
        <w:left w:val="none" w:sz="0" w:space="0" w:color="auto"/>
        <w:bottom w:val="none" w:sz="0" w:space="0" w:color="auto"/>
        <w:right w:val="none" w:sz="0" w:space="0" w:color="auto"/>
      </w:divBdr>
    </w:div>
    <w:div w:id="189828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3</Pages>
  <Words>809</Words>
  <Characters>4612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Добрук Анна Олеговна</dc:creator>
  <cp:lastModifiedBy>Самойлова Ирина Евгеньевна</cp:lastModifiedBy>
  <cp:revision>129</cp:revision>
  <cp:lastPrinted>2023-02-02T08:54:00Z</cp:lastPrinted>
  <dcterms:created xsi:type="dcterms:W3CDTF">2021-10-29T08:28:00Z</dcterms:created>
  <dcterms:modified xsi:type="dcterms:W3CDTF">2023-10-16T06:51:00Z</dcterms:modified>
</cp:coreProperties>
</file>